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58" w:rsidRPr="0062517B" w:rsidRDefault="00BE7D58" w:rsidP="00BE7D58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62517B">
        <w:rPr>
          <w:rStyle w:val="title-breadcrumb"/>
          <w:b/>
          <w:bCs/>
          <w:i/>
          <w:iCs/>
          <w:sz w:val="36"/>
          <w:szCs w:val="36"/>
        </w:rPr>
        <w:t>there's</w:t>
      </w:r>
      <w:proofErr w:type="gramEnd"/>
      <w:r w:rsidRPr="0062517B">
        <w:rPr>
          <w:rStyle w:val="title-breadcrumb"/>
          <w:b/>
          <w:bCs/>
          <w:i/>
          <w:iCs/>
          <w:sz w:val="36"/>
          <w:szCs w:val="36"/>
        </w:rPr>
        <w:t xml:space="preserve"> a... / there are some...</w:t>
      </w:r>
      <w:r w:rsidRPr="0062517B">
        <w:rPr>
          <w:rStyle w:val="title-breadcrumb"/>
          <w:b/>
          <w:bCs/>
          <w:sz w:val="36"/>
          <w:szCs w:val="36"/>
        </w:rPr>
        <w:t xml:space="preserve"> Activity 1</w:t>
      </w:r>
    </w:p>
    <w:p w:rsidR="00E14972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Are there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There aren't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There's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Is there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There isn't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There are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Is there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There are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There isn't</w:t>
      </w:r>
    </w:p>
    <w:p w:rsidR="00BE7D58" w:rsidRDefault="00BE7D58" w:rsidP="00BE7D5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D58">
        <w:rPr>
          <w:rFonts w:ascii="Times New Roman" w:eastAsia="Times New Roman" w:hAnsi="Times New Roman" w:cs="Times New Roman"/>
          <w:sz w:val="24"/>
          <w:szCs w:val="24"/>
          <w:lang w:bidi="ar-SA"/>
        </w:rPr>
        <w:t>Are there</w:t>
      </w:r>
    </w:p>
    <w:p w:rsidR="00AB5616" w:rsidRPr="00E14972" w:rsidRDefault="00AB5616" w:rsidP="00AB561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E7D58" w:rsidRPr="0062517B" w:rsidRDefault="00BE7D58" w:rsidP="00BE7D58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62517B">
        <w:rPr>
          <w:rStyle w:val="title-breadcrumb"/>
          <w:b/>
          <w:bCs/>
          <w:i/>
          <w:iCs/>
          <w:sz w:val="36"/>
          <w:szCs w:val="36"/>
        </w:rPr>
        <w:t>there's</w:t>
      </w:r>
      <w:proofErr w:type="gramEnd"/>
      <w:r w:rsidRPr="0062517B">
        <w:rPr>
          <w:rStyle w:val="title-breadcrumb"/>
          <w:b/>
          <w:bCs/>
          <w:i/>
          <w:iCs/>
          <w:sz w:val="36"/>
          <w:szCs w:val="36"/>
        </w:rPr>
        <w:t xml:space="preserve"> a... / there are some...</w:t>
      </w:r>
      <w:r>
        <w:rPr>
          <w:rStyle w:val="title-breadcrumb"/>
          <w:b/>
          <w:bCs/>
          <w:sz w:val="36"/>
          <w:szCs w:val="36"/>
        </w:rPr>
        <w:t xml:space="preserve"> Activity 2</w:t>
      </w:r>
    </w:p>
    <w:p w:rsidR="00AB5616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any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some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any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any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some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some</w:t>
      </w:r>
    </w:p>
    <w:p w:rsidR="00BE7D58" w:rsidRDefault="00BE7D58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any</w:t>
      </w:r>
    </w:p>
    <w:p w:rsidR="00E14972" w:rsidRDefault="00E14972" w:rsidP="00E149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E7D58" w:rsidRPr="00BE7D58" w:rsidRDefault="00BE7D58" w:rsidP="00BE7D58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E7D5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Hotels: Activity 1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 xml:space="preserve">a table          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 xml:space="preserve">a bed             </w:t>
            </w:r>
          </w:p>
        </w:tc>
      </w:tr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 xml:space="preserve">a remote control             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 xml:space="preserve">a pillow             </w:t>
            </w:r>
          </w:p>
        </w:tc>
      </w:tr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 xml:space="preserve">the bathroom              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 xml:space="preserve">a light            </w:t>
            </w:r>
          </w:p>
        </w:tc>
      </w:tr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>the floor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Fonts w:ascii="Times New Roman" w:hAnsi="Times New Roman" w:cs="Times New Roman"/>
              </w:rPr>
              <w:t>a lamp</w:t>
            </w:r>
          </w:p>
        </w:tc>
      </w:tr>
    </w:tbl>
    <w:p w:rsidR="00BE7D58" w:rsidRPr="00BE7D58" w:rsidRDefault="00BE7D58" w:rsidP="00BE7D58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Hotels: Activity 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pStyle w:val="NormalWeb"/>
              <w:rPr>
                <w:rStyle w:val="title-breadcrumb"/>
              </w:rPr>
            </w:pPr>
            <w:r>
              <w:t>a swimming pool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pStyle w:val="NormalWeb"/>
              <w:rPr>
                <w:rStyle w:val="title-breadcrumb"/>
              </w:rPr>
            </w:pPr>
            <w:r>
              <w:t>a kitchen</w:t>
            </w:r>
          </w:p>
        </w:tc>
      </w:tr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pStyle w:val="NormalWeb"/>
              <w:rPr>
                <w:rStyle w:val="title-breadcrumb"/>
              </w:rPr>
            </w:pPr>
            <w:r>
              <w:t>restrooms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pStyle w:val="NormalWeb"/>
              <w:rPr>
                <w:rStyle w:val="title-breadcrumb"/>
              </w:rPr>
            </w:pPr>
            <w:r>
              <w:t>an elevator</w:t>
            </w:r>
          </w:p>
        </w:tc>
      </w:tr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a spa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a gym</w:t>
            </w:r>
          </w:p>
        </w:tc>
      </w:tr>
      <w:tr w:rsidR="00DF7A86" w:rsidTr="003724C5">
        <w:tc>
          <w:tcPr>
            <w:tcW w:w="2310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0" w:type="dxa"/>
          </w:tcPr>
          <w:p w:rsidR="00DF7A86" w:rsidRPr="00C50DF6" w:rsidRDefault="00DF7A86" w:rsidP="003724C5">
            <w:pPr>
              <w:pStyle w:val="NormalWeb"/>
              <w:rPr>
                <w:rStyle w:val="title-breadcrumb"/>
              </w:rPr>
            </w:pPr>
            <w:r>
              <w:t>a restaurant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C50DF6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</w:tcPr>
          <w:p w:rsidR="00DF7A86" w:rsidRPr="00C50DF6" w:rsidRDefault="00DF7A86" w:rsidP="003724C5">
            <w:pPr>
              <w:pStyle w:val="NormalWeb"/>
              <w:rPr>
                <w:rStyle w:val="title-breadcrumb"/>
              </w:rPr>
            </w:pPr>
            <w:r>
              <w:t>a gift shop </w:t>
            </w:r>
          </w:p>
        </w:tc>
      </w:tr>
    </w:tbl>
    <w:p w:rsidR="00DF7A86" w:rsidRPr="00C50DF6" w:rsidRDefault="00DF7A86" w:rsidP="00DF7A86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C50DF6">
        <w:rPr>
          <w:rStyle w:val="title-breadcrumb"/>
          <w:b/>
          <w:bCs/>
          <w:sz w:val="36"/>
          <w:szCs w:val="36"/>
        </w:rPr>
        <w:t>in</w:t>
      </w:r>
      <w:proofErr w:type="gramEnd"/>
      <w:r w:rsidRPr="00C50DF6">
        <w:rPr>
          <w:rStyle w:val="title-breadcrumb"/>
          <w:b/>
          <w:bCs/>
          <w:sz w:val="36"/>
          <w:szCs w:val="36"/>
        </w:rPr>
        <w:t>, on, under</w:t>
      </w:r>
    </w:p>
    <w:p w:rsidR="00AB5616" w:rsidRDefault="00DF7A86" w:rsidP="00DF7A86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on</w:t>
      </w:r>
    </w:p>
    <w:p w:rsidR="00DF7A86" w:rsidRDefault="00DF7A86" w:rsidP="00DF7A86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under</w:t>
      </w:r>
    </w:p>
    <w:p w:rsidR="00DF7A86" w:rsidRDefault="00DF7A86" w:rsidP="00DF7A86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t>in</w:t>
      </w:r>
    </w:p>
    <w:p w:rsidR="00DF7A86" w:rsidRDefault="00DF7A86" w:rsidP="00DF7A86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under</w:t>
      </w:r>
    </w:p>
    <w:p w:rsidR="00DF7A86" w:rsidRDefault="00DF7A86" w:rsidP="00DF7A86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on</w:t>
      </w:r>
    </w:p>
    <w:p w:rsidR="00DF7A86" w:rsidRDefault="00DF7A86" w:rsidP="00DF7A86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in</w:t>
      </w:r>
    </w:p>
    <w:p w:rsidR="00DF7A86" w:rsidRDefault="00DF7A86" w:rsidP="00DF7A86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DF7A86" w:rsidRPr="00C50DF6" w:rsidRDefault="00DF7A86" w:rsidP="00DF7A86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50D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  <w:proofErr w:type="spellStart"/>
      <w:r w:rsidRPr="00C50D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ɪr</w:t>
      </w:r>
      <w:proofErr w:type="spellEnd"/>
      <w:r w:rsidRPr="00C50D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 and /</w:t>
      </w:r>
      <w:proofErr w:type="spellStart"/>
      <w:r w:rsidRPr="00C50D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ɛr</w:t>
      </w:r>
      <w:proofErr w:type="spellEnd"/>
      <w:r w:rsidRPr="00C50D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</w:p>
    <w:p w:rsidR="00DF7A86" w:rsidRPr="00DF7A86" w:rsidRDefault="00DF7A86" w:rsidP="00DF7A86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F7A86" w:rsidTr="003724C5">
        <w:tc>
          <w:tcPr>
            <w:tcW w:w="2310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0" type="#_x0000_t75" style="width:31.5pt;height:40.5pt" o:ole="">
                  <v:imagedata r:id="rId8" o:title=""/>
                </v:shape>
                <o:OLEObject Type="Embed" ProgID="Package" ShapeID="_x0000_i1130" DrawAspect="Content" ObjectID="_1649840218" r:id="rId9"/>
              </w:object>
            </w:r>
          </w:p>
        </w:tc>
        <w:tc>
          <w:tcPr>
            <w:tcW w:w="2310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990600" cy="895350"/>
                  <wp:effectExtent l="19050" t="0" r="0" b="0"/>
                  <wp:docPr id="1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33" type="#_x0000_t75" style="width:31.5pt;height:40.5pt" o:ole="">
                  <v:imagedata r:id="rId11" o:title=""/>
                </v:shape>
                <o:OLEObject Type="Embed" ProgID="Package" ShapeID="_x0000_i1133" DrawAspect="Content" ObjectID="_1649840219" r:id="rId12"/>
              </w:object>
            </w:r>
          </w:p>
        </w:tc>
        <w:tc>
          <w:tcPr>
            <w:tcW w:w="2311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942975" cy="923925"/>
                  <wp:effectExtent l="19050" t="0" r="9525" b="0"/>
                  <wp:docPr id="2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86" w:rsidTr="003724C5">
        <w:tc>
          <w:tcPr>
            <w:tcW w:w="2310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35" type="#_x0000_t75" style="width:31.5pt;height:40.5pt" o:ole="">
                  <v:imagedata r:id="rId14" o:title=""/>
                </v:shape>
                <o:OLEObject Type="Embed" ProgID="Package" ShapeID="_x0000_i1135" DrawAspect="Content" ObjectID="_1649840220" r:id="rId15"/>
              </w:object>
            </w:r>
          </w:p>
        </w:tc>
        <w:tc>
          <w:tcPr>
            <w:tcW w:w="2310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942975" cy="923925"/>
                  <wp:effectExtent l="19050" t="0" r="9525" b="0"/>
                  <wp:docPr id="9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32" type="#_x0000_t75" style="width:31.5pt;height:40.5pt" o:ole="">
                  <v:imagedata r:id="rId16" o:title=""/>
                </v:shape>
                <o:OLEObject Type="Embed" ProgID="Package" ShapeID="_x0000_i1132" DrawAspect="Content" ObjectID="_1649840221" r:id="rId17"/>
              </w:object>
            </w:r>
          </w:p>
        </w:tc>
        <w:tc>
          <w:tcPr>
            <w:tcW w:w="2311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990600" cy="895350"/>
                  <wp:effectExtent l="19050" t="0" r="0" b="0"/>
                  <wp:docPr id="10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86" w:rsidTr="003724C5">
        <w:tc>
          <w:tcPr>
            <w:tcW w:w="2310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34" type="#_x0000_t75" style="width:31.5pt;height:40.5pt" o:ole="">
                  <v:imagedata r:id="rId18" o:title=""/>
                </v:shape>
                <o:OLEObject Type="Embed" ProgID="Package" ShapeID="_x0000_i1134" DrawAspect="Content" ObjectID="_1649840222" r:id="rId19"/>
              </w:object>
            </w:r>
          </w:p>
        </w:tc>
        <w:tc>
          <w:tcPr>
            <w:tcW w:w="2310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990600" cy="895350"/>
                  <wp:effectExtent l="19050" t="0" r="0" b="0"/>
                  <wp:docPr id="11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31" type="#_x0000_t75" style="width:31.5pt;height:40.5pt" o:ole="">
                  <v:imagedata r:id="rId20" o:title=""/>
                </v:shape>
                <o:OLEObject Type="Embed" ProgID="Package" ShapeID="_x0000_i1131" DrawAspect="Content" ObjectID="_1649840223" r:id="rId21"/>
              </w:object>
            </w:r>
          </w:p>
        </w:tc>
        <w:tc>
          <w:tcPr>
            <w:tcW w:w="2311" w:type="dxa"/>
            <w:vAlign w:val="center"/>
          </w:tcPr>
          <w:p w:rsidR="00DF7A86" w:rsidRDefault="00DF7A86" w:rsidP="003724C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50DF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942975" cy="923925"/>
                  <wp:effectExtent l="19050" t="0" r="9525" b="0"/>
                  <wp:docPr id="12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712" w:rsidRPr="00DD0932" w:rsidRDefault="00643712" w:rsidP="00AB5616">
      <w:pPr>
        <w:pStyle w:val="NormalWeb"/>
        <w:rPr>
          <w:rStyle w:val="title-breadcrumb"/>
          <w:b/>
          <w:bCs/>
          <w:sz w:val="48"/>
          <w:szCs w:val="48"/>
        </w:rPr>
      </w:pPr>
    </w:p>
    <w:p w:rsidR="00DF7A86" w:rsidRPr="00C50DF6" w:rsidRDefault="00DF7A86" w:rsidP="00DF7A86">
      <w:pPr>
        <w:pStyle w:val="NormalWeb"/>
        <w:rPr>
          <w:rStyle w:val="title-breadcrumb"/>
          <w:b/>
          <w:bCs/>
          <w:sz w:val="36"/>
          <w:szCs w:val="36"/>
        </w:rPr>
      </w:pPr>
      <w:r w:rsidRPr="00C50DF6">
        <w:rPr>
          <w:rStyle w:val="title-breadcrumb"/>
          <w:b/>
          <w:bCs/>
          <w:sz w:val="36"/>
          <w:szCs w:val="36"/>
        </w:rPr>
        <w:t>Oceanside Hotel: Activity 1</w:t>
      </w:r>
    </w:p>
    <w:p w:rsidR="00DD0932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True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True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True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DF7A86" w:rsidRDefault="00DF7A86" w:rsidP="00DF7A86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True</w:t>
      </w:r>
    </w:p>
    <w:p w:rsidR="00882739" w:rsidRPr="00882739" w:rsidRDefault="00882739" w:rsidP="00AC4FE4">
      <w:pPr>
        <w:pStyle w:val="NormalWeb"/>
        <w:ind w:left="360"/>
        <w:rPr>
          <w:rStyle w:val="title-breadcrumb"/>
        </w:rPr>
      </w:pPr>
    </w:p>
    <w:p w:rsidR="00DF7A86" w:rsidRPr="00C50DF6" w:rsidRDefault="00DF7A86" w:rsidP="00DF7A86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Oceanside Hotel: Activity 2</w:t>
      </w:r>
    </w:p>
    <w:p w:rsidR="00DD0932" w:rsidRPr="00DF7A86" w:rsidRDefault="00DF7A86" w:rsidP="00DF7A86">
      <w:pPr>
        <w:bidi w:val="0"/>
        <w:spacing w:before="24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Good afternoon.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Welcome to Oceanside Hotel. Do you have a reservation?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Yes, we do. Our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last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name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is Green.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Welcome, Mr. and Mrs. Green.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You’re in </w:t>
      </w:r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room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304. That’s on the third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floor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7A8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Great.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Where are the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elevators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Uh, actually we’re a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small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hotel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>. There aren’t any elevators.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That’s OK. Can we see the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>ocean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>from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our room?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>Yes, there’s a beautiful view from your room.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Perfect! Is </w:t>
      </w:r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there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>a TV in our room?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No, there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isn't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but there are some </w:t>
      </w:r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books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and magazines in the room, and you can also use the Internet. Also, </w:t>
      </w:r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there's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>a TV in the restaurant.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OK.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Oh, and is there a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gym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>?</w:t>
      </w:r>
      <w:proofErr w:type="gramEnd"/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There isn’t a gym. I’m sorry. But you can swim in the ocean. That’s good exercise.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That’s true. Oh, and are there any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drinks 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>in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the room like juice or soda?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No, there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aren't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But there’s a gift </w:t>
      </w:r>
      <w:proofErr w:type="gramStart"/>
      <w:r w:rsidRPr="00DF7A8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shop 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on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> the first floor. You can buy drinks there.</w:t>
      </w:r>
      <w:r w:rsidRPr="00DF7A8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F7A8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OK.</w:t>
      </w:r>
      <w:proofErr w:type="gramEnd"/>
      <w:r w:rsidRPr="00DF7A86">
        <w:rPr>
          <w:rStyle w:val="item"/>
          <w:rFonts w:ascii="Times New Roman" w:hAnsi="Times New Roman" w:cs="Times New Roman"/>
          <w:sz w:val="24"/>
          <w:szCs w:val="24"/>
        </w:rPr>
        <w:t xml:space="preserve"> Thanks!</w:t>
      </w:r>
    </w:p>
    <w:sectPr w:rsidR="00DD0932" w:rsidRPr="00DF7A8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58" w:rsidRDefault="00BE7D58" w:rsidP="00D35CE8">
      <w:pPr>
        <w:spacing w:after="0" w:line="240" w:lineRule="auto"/>
      </w:pPr>
      <w:r>
        <w:separator/>
      </w:r>
    </w:p>
  </w:endnote>
  <w:endnote w:type="continuationSeparator" w:id="1">
    <w:p w:rsidR="00BE7D58" w:rsidRDefault="00BE7D5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58" w:rsidRDefault="00BE7D58" w:rsidP="00D35CE8">
      <w:pPr>
        <w:spacing w:after="0" w:line="240" w:lineRule="auto"/>
      </w:pPr>
      <w:r>
        <w:separator/>
      </w:r>
    </w:p>
  </w:footnote>
  <w:footnote w:type="continuationSeparator" w:id="1">
    <w:p w:rsidR="00BE7D58" w:rsidRDefault="00BE7D5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66D95"/>
    <w:multiLevelType w:val="hybridMultilevel"/>
    <w:tmpl w:val="55F4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21"/>
  </w:num>
  <w:num w:numId="5">
    <w:abstractNumId w:val="2"/>
  </w:num>
  <w:num w:numId="6">
    <w:abstractNumId w:val="13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22"/>
  </w:num>
  <w:num w:numId="13">
    <w:abstractNumId w:val="0"/>
  </w:num>
  <w:num w:numId="14">
    <w:abstractNumId w:val="19"/>
  </w:num>
  <w:num w:numId="15">
    <w:abstractNumId w:val="16"/>
  </w:num>
  <w:num w:numId="16">
    <w:abstractNumId w:val="20"/>
  </w:num>
  <w:num w:numId="17">
    <w:abstractNumId w:val="7"/>
  </w:num>
  <w:num w:numId="18">
    <w:abstractNumId w:val="3"/>
  </w:num>
  <w:num w:numId="19">
    <w:abstractNumId w:val="18"/>
  </w:num>
  <w:num w:numId="20">
    <w:abstractNumId w:val="10"/>
  </w:num>
  <w:num w:numId="21">
    <w:abstractNumId w:val="15"/>
  </w:num>
  <w:num w:numId="22">
    <w:abstractNumId w:val="5"/>
  </w:num>
  <w:num w:numId="2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25C7F"/>
    <w:rsid w:val="00534143"/>
    <w:rsid w:val="00536F72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BE7D5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62EA"/>
    <w:rsid w:val="00DF6B64"/>
    <w:rsid w:val="00DF7A86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2020-05-01T07:29:00Z</dcterms:modified>
</cp:coreProperties>
</file>