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C2" w:rsidRPr="000A1494" w:rsidRDefault="000A1494" w:rsidP="000A1494">
      <w:pPr>
        <w:pStyle w:val="NormalWeb"/>
        <w:rPr>
          <w:b/>
          <w:bCs/>
          <w:sz w:val="72"/>
          <w:szCs w:val="72"/>
        </w:rPr>
      </w:pPr>
      <w:r w:rsidRPr="00E07FFB">
        <w:rPr>
          <w:rStyle w:val="title-breadcrumb"/>
          <w:b/>
          <w:bCs/>
          <w:sz w:val="36"/>
          <w:szCs w:val="36"/>
        </w:rPr>
        <w:t>Vocabulary: public transportation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87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0.5pt" o:ole="">
                  <v:imagedata r:id="rId8" o:title=""/>
                </v:shape>
                <o:OLEObject Type="Embed" ProgID="Package" ShapeID="_x0000_i1025" DrawAspect="Content" ObjectID="_1637767675" r:id="rId9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1028700" cy="857250"/>
                  <wp:effectExtent l="19050" t="0" r="0" b="0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855" w:dyaOrig="811">
                <v:shape id="_x0000_i1026" type="#_x0000_t75" style="width:42.75pt;height:40.5pt" o:ole="">
                  <v:imagedata r:id="rId11" o:title=""/>
                </v:shape>
                <o:OLEObject Type="Embed" ProgID="Package" ShapeID="_x0000_i1026" DrawAspect="Content" ObjectID="_1637767676" r:id="rId12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1000125" cy="885825"/>
                  <wp:effectExtent l="19050" t="0" r="9525" b="0"/>
                  <wp:docPr id="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975" w:dyaOrig="811">
                <v:shape id="_x0000_i1027" type="#_x0000_t75" style="width:48.75pt;height:40.5pt" o:ole="">
                  <v:imagedata r:id="rId14" o:title=""/>
                </v:shape>
                <o:OLEObject Type="Embed" ProgID="Package" ShapeID="_x0000_i1027" DrawAspect="Content" ObjectID="_1637767677" r:id="rId15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1000125" cy="933450"/>
                  <wp:effectExtent l="19050" t="0" r="9525" b="0"/>
                  <wp:docPr id="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1276" w:dyaOrig="811">
                <v:shape id="_x0000_i1028" type="#_x0000_t75" style="width:63.75pt;height:40.5pt" o:ole="">
                  <v:imagedata r:id="rId17" o:title=""/>
                </v:shape>
                <o:OLEObject Type="Embed" ProgID="Package" ShapeID="_x0000_i1028" DrawAspect="Content" ObjectID="_1637767678" r:id="rId18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1019175" cy="885825"/>
                  <wp:effectExtent l="19050" t="0" r="9525" b="0"/>
                  <wp:docPr id="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975" w:dyaOrig="811">
                <v:shape id="_x0000_i1029" type="#_x0000_t75" style="width:48.75pt;height:40.5pt" o:ole="">
                  <v:imagedata r:id="rId20" o:title=""/>
                </v:shape>
                <o:OLEObject Type="Embed" ProgID="Package" ShapeID="_x0000_i1029" DrawAspect="Content" ObjectID="_1637767679" r:id="rId21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1019175" cy="885825"/>
                  <wp:effectExtent l="19050" t="0" r="9525" b="0"/>
                  <wp:docPr id="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94" w:rsidTr="00D87606"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object w:dxaOrig="1065" w:dyaOrig="811">
                <v:shape id="_x0000_i1030" type="#_x0000_t75" style="width:53.25pt;height:40.5pt" o:ole="">
                  <v:imagedata r:id="rId23" o:title=""/>
                </v:shape>
                <o:OLEObject Type="Embed" ProgID="Package" ShapeID="_x0000_i1030" DrawAspect="Content" ObjectID="_1637767680" r:id="rId24"/>
              </w:object>
            </w:r>
          </w:p>
        </w:tc>
        <w:tc>
          <w:tcPr>
            <w:tcW w:w="4621" w:type="dxa"/>
            <w:vAlign w:val="center"/>
          </w:tcPr>
          <w:p w:rsidR="000A1494" w:rsidRDefault="000A1494" w:rsidP="00D87606">
            <w:pPr>
              <w:pStyle w:val="NormalWeb"/>
              <w:jc w:val="center"/>
              <w:rPr>
                <w:rStyle w:val="title-breadcrumb"/>
              </w:rPr>
            </w:pPr>
            <w:r w:rsidRPr="00E07FFB">
              <w:rPr>
                <w:rStyle w:val="title-breadcrumb"/>
              </w:rPr>
              <w:drawing>
                <wp:inline distT="0" distB="0" distL="0" distR="0">
                  <wp:extent cx="990600" cy="857250"/>
                  <wp:effectExtent l="19050" t="0" r="0" b="0"/>
                  <wp:docPr id="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B1E" w:rsidRDefault="007F2B1E" w:rsidP="004318A7">
      <w:pPr>
        <w:pStyle w:val="NormalWeb"/>
        <w:ind w:left="360"/>
        <w:rPr>
          <w:rStyle w:val="title-breadcrumb"/>
        </w:rPr>
      </w:pPr>
    </w:p>
    <w:p w:rsidR="007F2B1E" w:rsidRPr="007F2B1E" w:rsidRDefault="007F2B1E" w:rsidP="007A0A55">
      <w:pPr>
        <w:pStyle w:val="NormalWeb"/>
        <w:rPr>
          <w:rStyle w:val="title-breadcrumb"/>
        </w:rPr>
      </w:pPr>
    </w:p>
    <w:sectPr w:rsidR="007F2B1E" w:rsidRPr="007F2B1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E6" w:rsidRDefault="00A01BE6" w:rsidP="00D35CE8">
      <w:pPr>
        <w:spacing w:after="0" w:line="240" w:lineRule="auto"/>
      </w:pPr>
      <w:r>
        <w:separator/>
      </w:r>
    </w:p>
  </w:endnote>
  <w:endnote w:type="continuationSeparator" w:id="1">
    <w:p w:rsidR="00A01BE6" w:rsidRDefault="00A01BE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E6" w:rsidRDefault="00A01BE6" w:rsidP="00D35CE8">
      <w:pPr>
        <w:spacing w:after="0" w:line="240" w:lineRule="auto"/>
      </w:pPr>
      <w:r>
        <w:separator/>
      </w:r>
    </w:p>
  </w:footnote>
  <w:footnote w:type="continuationSeparator" w:id="1">
    <w:p w:rsidR="00A01BE6" w:rsidRDefault="00A01BE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11B8"/>
    <w:multiLevelType w:val="hybridMultilevel"/>
    <w:tmpl w:val="6F2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02D05"/>
    <w:multiLevelType w:val="hybridMultilevel"/>
    <w:tmpl w:val="F4EC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20"/>
  </w:num>
  <w:num w:numId="5">
    <w:abstractNumId w:val="15"/>
  </w:num>
  <w:num w:numId="6">
    <w:abstractNumId w:val="19"/>
  </w:num>
  <w:num w:numId="7">
    <w:abstractNumId w:val="29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21"/>
  </w:num>
  <w:num w:numId="13">
    <w:abstractNumId w:val="35"/>
  </w:num>
  <w:num w:numId="14">
    <w:abstractNumId w:val="33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30"/>
  </w:num>
  <w:num w:numId="20">
    <w:abstractNumId w:val="32"/>
  </w:num>
  <w:num w:numId="21">
    <w:abstractNumId w:val="24"/>
  </w:num>
  <w:num w:numId="22">
    <w:abstractNumId w:val="1"/>
  </w:num>
  <w:num w:numId="23">
    <w:abstractNumId w:val="17"/>
  </w:num>
  <w:num w:numId="24">
    <w:abstractNumId w:val="34"/>
  </w:num>
  <w:num w:numId="25">
    <w:abstractNumId w:val="7"/>
  </w:num>
  <w:num w:numId="26">
    <w:abstractNumId w:val="6"/>
  </w:num>
  <w:num w:numId="27">
    <w:abstractNumId w:val="26"/>
  </w:num>
  <w:num w:numId="28">
    <w:abstractNumId w:val="23"/>
  </w:num>
  <w:num w:numId="29">
    <w:abstractNumId w:val="5"/>
  </w:num>
  <w:num w:numId="30">
    <w:abstractNumId w:val="14"/>
  </w:num>
  <w:num w:numId="31">
    <w:abstractNumId w:val="31"/>
  </w:num>
  <w:num w:numId="32">
    <w:abstractNumId w:val="27"/>
  </w:num>
  <w:num w:numId="33">
    <w:abstractNumId w:val="3"/>
  </w:num>
  <w:num w:numId="34">
    <w:abstractNumId w:val="0"/>
  </w:num>
  <w:num w:numId="35">
    <w:abstractNumId w:val="11"/>
  </w:num>
  <w:num w:numId="3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A1494"/>
    <w:rsid w:val="000B0BD4"/>
    <w:rsid w:val="000B1F1B"/>
    <w:rsid w:val="000B3869"/>
    <w:rsid w:val="000B6D7C"/>
    <w:rsid w:val="000C4BA5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6600F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B76FF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18A7"/>
    <w:rsid w:val="004346C2"/>
    <w:rsid w:val="00435A9C"/>
    <w:rsid w:val="00442208"/>
    <w:rsid w:val="004422DE"/>
    <w:rsid w:val="00442FFD"/>
    <w:rsid w:val="004476CE"/>
    <w:rsid w:val="00451BCB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03E0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A7A7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2B1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276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01BE6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B69F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2019-12-13T15:11:00Z</dcterms:modified>
</cp:coreProperties>
</file>