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9F5085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F5085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if</w:t>
      </w:r>
      <w:r w:rsidRPr="009F508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+ past, </w:t>
      </w:r>
      <w:r w:rsidRPr="009F5085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would </w:t>
      </w:r>
      <w:r w:rsidRPr="009F508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+ base form (Second conditional):</w:t>
      </w:r>
      <w:r w:rsidRPr="00BE029D">
        <w:rPr>
          <w:rStyle w:val="title-breadcrumb"/>
          <w:b/>
          <w:bCs/>
          <w:sz w:val="36"/>
          <w:szCs w:val="36"/>
        </w:rPr>
        <w:t xml:space="preserve"> </w:t>
      </w:r>
      <w:r w:rsidR="00D461FD"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0D73EF" w:rsidRDefault="009F5085" w:rsidP="000D73EF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>A</w:t>
      </w:r>
    </w:p>
    <w:p w:rsidR="009F5085" w:rsidRDefault="009F5085" w:rsidP="009F5085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>E</w:t>
      </w:r>
    </w:p>
    <w:p w:rsidR="009F5085" w:rsidRDefault="009F5085" w:rsidP="009F5085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>D</w:t>
      </w:r>
    </w:p>
    <w:p w:rsidR="009F5085" w:rsidRDefault="009F5085" w:rsidP="009F5085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>C</w:t>
      </w:r>
    </w:p>
    <w:p w:rsidR="009F5085" w:rsidRDefault="009F5085" w:rsidP="009F5085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>F</w:t>
      </w:r>
    </w:p>
    <w:p w:rsidR="009F5085" w:rsidRDefault="009F5085" w:rsidP="009F5085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>G</w:t>
      </w:r>
    </w:p>
    <w:p w:rsidR="009F5085" w:rsidRPr="000D73EF" w:rsidRDefault="009F5085" w:rsidP="009F5085">
      <w:pPr>
        <w:pStyle w:val="ListParagraph"/>
        <w:numPr>
          <w:ilvl w:val="0"/>
          <w:numId w:val="29"/>
        </w:numPr>
        <w:bidi w:val="0"/>
        <w:rPr>
          <w:rStyle w:val="text"/>
          <w:rFonts w:ascii="Times New Roman" w:hAnsi="Times New Roman" w:cs="Times New Roman"/>
          <w:sz w:val="24"/>
          <w:szCs w:val="24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>B</w:t>
      </w:r>
    </w:p>
    <w:p w:rsidR="00966081" w:rsidRPr="00966081" w:rsidRDefault="009F5085" w:rsidP="000D73EF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9F5085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if</w:t>
      </w:r>
      <w:r w:rsidRPr="009F508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+ past, </w:t>
      </w:r>
      <w:r w:rsidRPr="009F5085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would </w:t>
      </w:r>
      <w:r w:rsidRPr="009F508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+ base form (Second conditional):</w:t>
      </w:r>
      <w:r w:rsidRPr="00BE029D">
        <w:rPr>
          <w:rStyle w:val="title-breadcrumb"/>
          <w:b/>
          <w:bCs/>
          <w:sz w:val="36"/>
          <w:szCs w:val="36"/>
        </w:rPr>
        <w:t xml:space="preserve">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966081" w:rsidRDefault="00A84D4A" w:rsidP="007F13FE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'd get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had</w:t>
      </w:r>
    </w:p>
    <w:p w:rsidR="00A84D4A" w:rsidRDefault="00A84D4A" w:rsidP="00A84D4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tried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'd like</w:t>
      </w:r>
    </w:p>
    <w:p w:rsidR="00A84D4A" w:rsidRDefault="00A84D4A" w:rsidP="00A84D4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wouldn't buy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didn't like</w:t>
      </w:r>
    </w:p>
    <w:p w:rsidR="00A84D4A" w:rsidRDefault="00A84D4A" w:rsidP="00A84D4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'd take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didn't have to</w:t>
      </w:r>
    </w:p>
    <w:p w:rsidR="00A84D4A" w:rsidRDefault="00A84D4A" w:rsidP="00A84D4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rented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could</w:t>
      </w:r>
    </w:p>
    <w:p w:rsidR="00A84D4A" w:rsidRDefault="00A84D4A" w:rsidP="00A84D4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'd see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lived</w:t>
      </w:r>
    </w:p>
    <w:p w:rsidR="00A84D4A" w:rsidRDefault="00A84D4A" w:rsidP="00A84D4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wouldn't go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were</w:t>
      </w:r>
    </w:p>
    <w:p w:rsidR="00A84D4A" w:rsidRDefault="00A84D4A" w:rsidP="00A84D4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'd learn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did</w:t>
      </w:r>
    </w:p>
    <w:p w:rsidR="00A84D4A" w:rsidRDefault="00A84D4A" w:rsidP="00A84D4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'd bike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wasn't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A84D4A" w:rsidRDefault="00A84D4A" w:rsidP="00A84D4A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4D4A">
        <w:rPr>
          <w:rFonts w:ascii="Times New Roman" w:eastAsia="Times New Roman" w:hAnsi="Times New Roman" w:cs="Times New Roman"/>
          <w:sz w:val="24"/>
          <w:szCs w:val="24"/>
          <w:lang w:bidi="ar-SA"/>
        </w:rPr>
        <w:t>wouldn't be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had to</w:t>
      </w:r>
    </w:p>
    <w:p w:rsidR="00D461FD" w:rsidRPr="00E8302B" w:rsidRDefault="00665358" w:rsidP="00D461FD">
      <w:pPr>
        <w:pStyle w:val="NormalWeb"/>
        <w:rPr>
          <w:b/>
          <w:bCs/>
          <w:sz w:val="280"/>
          <w:szCs w:val="280"/>
        </w:rPr>
      </w:pPr>
      <w:r w:rsidRPr="00BE029D">
        <w:rPr>
          <w:rStyle w:val="title-breadcrumb"/>
          <w:b/>
          <w:bCs/>
          <w:sz w:val="36"/>
          <w:szCs w:val="36"/>
        </w:rPr>
        <w:t xml:space="preserve">Animals and insects: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D82875" w:rsidRPr="009278A2" w:rsidRDefault="00D82875" w:rsidP="009278A2">
      <w:pPr>
        <w:bidi w:val="0"/>
        <w:spacing w:after="0" w:line="240" w:lineRule="auto"/>
        <w:ind w:left="360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665358" w:rsidTr="00337B4A">
        <w:tc>
          <w:tcPr>
            <w:tcW w:w="2310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E029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6825755" r:id="rId9"/>
              </w:object>
            </w:r>
          </w:p>
        </w:tc>
        <w:tc>
          <w:tcPr>
            <w:tcW w:w="2310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28700" cy="876300"/>
                  <wp:effectExtent l="19050" t="0" r="0" b="0"/>
                  <wp:docPr id="2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E029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7" type="#_x0000_t75" style="width:31.5pt;height:40.5pt" o:ole="">
                  <v:imagedata r:id="rId11" o:title=""/>
                </v:shape>
                <o:OLEObject Type="Embed" ProgID="Package" ShapeID="_x0000_i1027" DrawAspect="Content" ObjectID="_1636825756" r:id="rId12"/>
              </w:object>
            </w:r>
          </w:p>
        </w:tc>
        <w:tc>
          <w:tcPr>
            <w:tcW w:w="2311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09650" cy="904875"/>
                  <wp:effectExtent l="19050" t="0" r="0" b="0"/>
                  <wp:docPr id="5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58" w:rsidTr="00337B4A">
        <w:tc>
          <w:tcPr>
            <w:tcW w:w="2310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E029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30" type="#_x0000_t75" style="width:31.5pt;height:40.5pt" o:ole="">
                  <v:imagedata r:id="rId14" o:title=""/>
                </v:shape>
                <o:OLEObject Type="Embed" ProgID="Package" ShapeID="_x0000_i1030" DrawAspect="Content" ObjectID="_1636825757" r:id="rId15"/>
              </w:object>
            </w:r>
          </w:p>
        </w:tc>
        <w:tc>
          <w:tcPr>
            <w:tcW w:w="2310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90600" cy="942975"/>
                  <wp:effectExtent l="19050" t="0" r="0" b="0"/>
                  <wp:docPr id="3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E029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8" type="#_x0000_t75" style="width:31.5pt;height:40.5pt" o:ole="">
                  <v:imagedata r:id="rId17" o:title=""/>
                </v:shape>
                <o:OLEObject Type="Embed" ProgID="Package" ShapeID="_x0000_i1028" DrawAspect="Content" ObjectID="_1636825758" r:id="rId18"/>
              </w:object>
            </w:r>
          </w:p>
        </w:tc>
        <w:tc>
          <w:tcPr>
            <w:tcW w:w="2311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28700" cy="923925"/>
                  <wp:effectExtent l="19050" t="0" r="0" b="0"/>
                  <wp:docPr id="6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58" w:rsidTr="00337B4A">
        <w:tc>
          <w:tcPr>
            <w:tcW w:w="2310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E029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9" type="#_x0000_t75" style="width:31.5pt;height:40.5pt" o:ole="">
                  <v:imagedata r:id="rId20" o:title=""/>
                </v:shape>
                <o:OLEObject Type="Embed" ProgID="Package" ShapeID="_x0000_i1029" DrawAspect="Content" ObjectID="_1636825759" r:id="rId21"/>
              </w:object>
            </w:r>
          </w:p>
        </w:tc>
        <w:tc>
          <w:tcPr>
            <w:tcW w:w="2310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00125" cy="923925"/>
                  <wp:effectExtent l="19050" t="0" r="9525" b="0"/>
                  <wp:docPr id="4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E029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6" type="#_x0000_t75" style="width:31.5pt;height:40.5pt" o:ole="">
                  <v:imagedata r:id="rId23" o:title=""/>
                </v:shape>
                <o:OLEObject Type="Embed" ProgID="Package" ShapeID="_x0000_i1026" DrawAspect="Content" ObjectID="_1636825760" r:id="rId24"/>
              </w:object>
            </w:r>
          </w:p>
        </w:tc>
        <w:tc>
          <w:tcPr>
            <w:tcW w:w="2311" w:type="dxa"/>
            <w:vAlign w:val="center"/>
          </w:tcPr>
          <w:p w:rsidR="00665358" w:rsidRDefault="00665358" w:rsidP="00337B4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57275" cy="923925"/>
                  <wp:effectExtent l="19050" t="0" r="9525" b="0"/>
                  <wp:docPr id="7" name="Picture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4306" w:rsidRPr="002A3354" w:rsidRDefault="00354306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Pr="0068275D" w:rsidRDefault="00665358" w:rsidP="0068275D">
      <w:pPr>
        <w:pStyle w:val="NormalWeb"/>
        <w:rPr>
          <w:b/>
          <w:bCs/>
          <w:sz w:val="280"/>
          <w:szCs w:val="280"/>
        </w:rPr>
      </w:pPr>
      <w:r w:rsidRPr="00BE029D">
        <w:rPr>
          <w:rStyle w:val="title-breadcrumb"/>
          <w:b/>
          <w:bCs/>
          <w:sz w:val="36"/>
          <w:szCs w:val="36"/>
        </w:rPr>
        <w:lastRenderedPageBreak/>
        <w:t xml:space="preserve">Animals and insects: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013C84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drawing>
          <wp:inline distT="0" distB="0" distL="0" distR="0">
            <wp:extent cx="1362075" cy="1057275"/>
            <wp:effectExtent l="19050" t="0" r="9525" b="0"/>
            <wp:docPr id="601" name="Picture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A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drawing>
          <wp:inline distT="0" distB="0" distL="0" distR="0">
            <wp:extent cx="1333500" cy="1076325"/>
            <wp:effectExtent l="19050" t="0" r="0" b="0"/>
            <wp:docPr id="637" name="Picture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A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drawing>
          <wp:inline distT="0" distB="0" distL="0" distR="0">
            <wp:extent cx="1362075" cy="1085850"/>
            <wp:effectExtent l="19050" t="0" r="9525" b="0"/>
            <wp:docPr id="652" name="Picture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A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drawing>
          <wp:inline distT="0" distB="0" distL="0" distR="0">
            <wp:extent cx="1352550" cy="1047750"/>
            <wp:effectExtent l="19050" t="0" r="0" b="0"/>
            <wp:docPr id="673" name="Picture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A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drawing>
          <wp:inline distT="0" distB="0" distL="0" distR="0">
            <wp:extent cx="1362075" cy="1057275"/>
            <wp:effectExtent l="19050" t="0" r="9525" b="0"/>
            <wp:docPr id="613" name="Picture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A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drawing>
          <wp:inline distT="0" distB="0" distL="0" distR="0">
            <wp:extent cx="1362075" cy="1066800"/>
            <wp:effectExtent l="19050" t="0" r="9525" b="0"/>
            <wp:docPr id="631" name="Picture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A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drawing>
          <wp:inline distT="0" distB="0" distL="0" distR="0">
            <wp:extent cx="1400175" cy="1076325"/>
            <wp:effectExtent l="19050" t="0" r="9525" b="0"/>
            <wp:docPr id="667" name="Picture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A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lastRenderedPageBreak/>
        <w:drawing>
          <wp:inline distT="0" distB="0" distL="0" distR="0">
            <wp:extent cx="1352550" cy="1076325"/>
            <wp:effectExtent l="19050" t="0" r="0" b="0"/>
            <wp:docPr id="592" name="Picture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A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drawing>
          <wp:inline distT="0" distB="0" distL="0" distR="0">
            <wp:extent cx="1400175" cy="1038225"/>
            <wp:effectExtent l="19050" t="0" r="9525" b="0"/>
            <wp:docPr id="625" name="Picture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A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drawing>
          <wp:inline distT="0" distB="0" distL="0" distR="0">
            <wp:extent cx="1362075" cy="1095375"/>
            <wp:effectExtent l="19050" t="0" r="9525" b="0"/>
            <wp:docPr id="661" name="Picture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A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drawing>
          <wp:inline distT="0" distB="0" distL="0" distR="0">
            <wp:extent cx="1362075" cy="1085850"/>
            <wp:effectExtent l="19050" t="0" r="9525" b="0"/>
            <wp:docPr id="682" name="Pictur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04A" w:rsidRDefault="00B8004A" w:rsidP="00013C84">
      <w:pPr>
        <w:pStyle w:val="NormalWeb"/>
        <w:numPr>
          <w:ilvl w:val="0"/>
          <w:numId w:val="26"/>
        </w:numPr>
        <w:rPr>
          <w:rStyle w:val="option-region"/>
        </w:rPr>
      </w:pPr>
      <w:r w:rsidRPr="00B8004A">
        <w:rPr>
          <w:rStyle w:val="option-region"/>
        </w:rPr>
        <w:drawing>
          <wp:inline distT="0" distB="0" distL="0" distR="0">
            <wp:extent cx="1362075" cy="1057275"/>
            <wp:effectExtent l="19050" t="0" r="9525" b="0"/>
            <wp:docPr id="697" name="Picture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61A" w:rsidRDefault="006F761A" w:rsidP="006F761A">
      <w:pPr>
        <w:pStyle w:val="NormalWeb"/>
      </w:pPr>
    </w:p>
    <w:p w:rsidR="00B8004A" w:rsidRPr="00782076" w:rsidRDefault="00B8004A" w:rsidP="00B8004A">
      <w:pPr>
        <w:pStyle w:val="NormalWeb"/>
        <w:rPr>
          <w:b/>
          <w:bCs/>
          <w:sz w:val="400"/>
          <w:szCs w:val="400"/>
        </w:rPr>
      </w:pPr>
      <w:r w:rsidRPr="00782076">
        <w:rPr>
          <w:rStyle w:val="title-breadcrumb"/>
          <w:b/>
          <w:bCs/>
          <w:sz w:val="36"/>
          <w:szCs w:val="36"/>
        </w:rPr>
        <w:t>Animals and insects: Activity 3</w:t>
      </w:r>
    </w:p>
    <w:p w:rsidR="008E07EA" w:rsidRPr="008E07EA" w:rsidRDefault="008E07EA" w:rsidP="008E07EA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option-region"/>
          <w:rFonts w:ascii="Times New Roman" w:hAnsi="Times New Roman" w:cs="Times New Roman"/>
          <w:sz w:val="24"/>
          <w:szCs w:val="24"/>
        </w:rPr>
      </w:pPr>
      <w:r w:rsidRPr="008E07EA">
        <w:rPr>
          <w:rStyle w:val="option-region"/>
          <w:rFonts w:ascii="Times New Roman" w:hAnsi="Times New Roman" w:cs="Times New Roman"/>
          <w:sz w:val="24"/>
          <w:szCs w:val="24"/>
        </w:rPr>
        <w:t>rabbit</w:t>
      </w:r>
    </w:p>
    <w:p w:rsidR="008E07EA" w:rsidRPr="008E07EA" w:rsidRDefault="008E07EA" w:rsidP="008E07EA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07EA">
        <w:rPr>
          <w:rFonts w:ascii="Times New Roman" w:eastAsia="Times New Roman" w:hAnsi="Times New Roman" w:cs="Times New Roman"/>
          <w:sz w:val="24"/>
          <w:szCs w:val="24"/>
          <w:lang w:bidi="ar-SA"/>
        </w:rPr>
        <w:t>rat</w:t>
      </w:r>
    </w:p>
    <w:p w:rsidR="008E07EA" w:rsidRPr="008E07EA" w:rsidRDefault="008E07EA" w:rsidP="008E07EA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07EA">
        <w:rPr>
          <w:rStyle w:val="option-region"/>
          <w:rFonts w:ascii="Times New Roman" w:hAnsi="Times New Roman" w:cs="Times New Roman"/>
          <w:sz w:val="24"/>
          <w:szCs w:val="24"/>
        </w:rPr>
        <w:t>snake</w:t>
      </w:r>
    </w:p>
    <w:p w:rsidR="008E07EA" w:rsidRPr="008E07EA" w:rsidRDefault="008E07EA" w:rsidP="008E07EA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07EA">
        <w:rPr>
          <w:rStyle w:val="option-region"/>
          <w:rFonts w:ascii="Times New Roman" w:hAnsi="Times New Roman" w:cs="Times New Roman"/>
          <w:sz w:val="24"/>
          <w:szCs w:val="24"/>
        </w:rPr>
        <w:t>tiger</w:t>
      </w:r>
    </w:p>
    <w:p w:rsidR="008E07EA" w:rsidRPr="008E07EA" w:rsidRDefault="008E07EA" w:rsidP="008E07EA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07EA">
        <w:rPr>
          <w:rStyle w:val="option-region"/>
          <w:rFonts w:ascii="Times New Roman" w:hAnsi="Times New Roman" w:cs="Times New Roman"/>
          <w:sz w:val="24"/>
          <w:szCs w:val="24"/>
        </w:rPr>
        <w:t>dolphin</w:t>
      </w:r>
    </w:p>
    <w:p w:rsidR="008E07EA" w:rsidRPr="008E07EA" w:rsidRDefault="008E07EA" w:rsidP="008E07EA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07EA">
        <w:rPr>
          <w:rStyle w:val="option-region"/>
          <w:rFonts w:ascii="Times New Roman" w:hAnsi="Times New Roman" w:cs="Times New Roman"/>
          <w:sz w:val="24"/>
          <w:szCs w:val="24"/>
        </w:rPr>
        <w:t>jellyfish</w:t>
      </w:r>
    </w:p>
    <w:p w:rsidR="008E07EA" w:rsidRPr="008E07EA" w:rsidRDefault="008E07EA" w:rsidP="008E07EA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option-region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07EA">
        <w:rPr>
          <w:rStyle w:val="option-region"/>
          <w:rFonts w:ascii="Times New Roman" w:hAnsi="Times New Roman" w:cs="Times New Roman"/>
          <w:sz w:val="24"/>
          <w:szCs w:val="24"/>
        </w:rPr>
        <w:t>shark</w:t>
      </w:r>
    </w:p>
    <w:p w:rsidR="006F761A" w:rsidRPr="008E07EA" w:rsidRDefault="008E07EA" w:rsidP="008E07EA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07EA">
        <w:rPr>
          <w:rStyle w:val="option-region"/>
          <w:rFonts w:ascii="Times New Roman" w:hAnsi="Times New Roman" w:cs="Times New Roman"/>
          <w:sz w:val="24"/>
          <w:szCs w:val="24"/>
        </w:rPr>
        <w:t>whale</w:t>
      </w:r>
      <w:r w:rsidR="006F761A" w:rsidRPr="008E07E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E07EA" w:rsidRPr="008E07EA" w:rsidRDefault="008E07EA" w:rsidP="008E07E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8E07E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Word stress</w:t>
      </w:r>
    </w:p>
    <w:p w:rsidR="00374CCF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E07EA" w:rsidRPr="008E07EA" w:rsidRDefault="008E07EA" w:rsidP="008E07EA">
      <w:pPr>
        <w:pStyle w:val="NormalWeb"/>
        <w:numPr>
          <w:ilvl w:val="0"/>
          <w:numId w:val="32"/>
        </w:numPr>
      </w:pPr>
      <w:r w:rsidRPr="008E07EA">
        <w:rPr>
          <w:u w:val="single"/>
        </w:rPr>
        <w:t>ca</w:t>
      </w:r>
      <w:r w:rsidRPr="008E07EA">
        <w:t>|mel</w:t>
      </w:r>
    </w:p>
    <w:p w:rsidR="008E07EA" w:rsidRPr="008E07EA" w:rsidRDefault="008E07EA" w:rsidP="008E07EA">
      <w:pPr>
        <w:pStyle w:val="NormalWeb"/>
        <w:numPr>
          <w:ilvl w:val="0"/>
          <w:numId w:val="32"/>
        </w:numPr>
      </w:pPr>
      <w:r w:rsidRPr="008E07EA">
        <w:rPr>
          <w:u w:val="single"/>
        </w:rPr>
        <w:t>cro</w:t>
      </w:r>
      <w:r w:rsidRPr="008E07EA">
        <w:t>|co|dile</w:t>
      </w:r>
    </w:p>
    <w:p w:rsidR="008E07EA" w:rsidRPr="008E07EA" w:rsidRDefault="008E07EA" w:rsidP="008E07EA">
      <w:pPr>
        <w:pStyle w:val="NormalWeb"/>
        <w:numPr>
          <w:ilvl w:val="0"/>
          <w:numId w:val="32"/>
        </w:numPr>
      </w:pPr>
      <w:r w:rsidRPr="008E07EA">
        <w:rPr>
          <w:u w:val="single"/>
        </w:rPr>
        <w:lastRenderedPageBreak/>
        <w:t>dol</w:t>
      </w:r>
      <w:r w:rsidRPr="008E07EA">
        <w:t>|phin</w:t>
      </w:r>
    </w:p>
    <w:p w:rsidR="008E07EA" w:rsidRPr="008E07EA" w:rsidRDefault="008E07EA" w:rsidP="008E07EA">
      <w:pPr>
        <w:pStyle w:val="ListParagraph"/>
        <w:numPr>
          <w:ilvl w:val="0"/>
          <w:numId w:val="3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07EA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8E07EA">
        <w:rPr>
          <w:rFonts w:ascii="Times New Roman" w:hAnsi="Times New Roman" w:cs="Times New Roman"/>
          <w:sz w:val="24"/>
          <w:szCs w:val="24"/>
        </w:rPr>
        <w:t>|le|phant</w:t>
      </w:r>
    </w:p>
    <w:p w:rsidR="008E07EA" w:rsidRPr="008E07EA" w:rsidRDefault="008E07EA" w:rsidP="008E07EA">
      <w:pPr>
        <w:pStyle w:val="NormalWeb"/>
        <w:numPr>
          <w:ilvl w:val="0"/>
          <w:numId w:val="32"/>
        </w:numPr>
      </w:pPr>
      <w:r w:rsidRPr="008E07EA">
        <w:t>gi|</w:t>
      </w:r>
      <w:r w:rsidRPr="008E07EA">
        <w:rPr>
          <w:u w:val="single"/>
        </w:rPr>
        <w:t>raffe</w:t>
      </w:r>
    </w:p>
    <w:p w:rsidR="008E07EA" w:rsidRPr="008E07EA" w:rsidRDefault="008E07EA" w:rsidP="008E07EA">
      <w:pPr>
        <w:pStyle w:val="ListParagraph"/>
        <w:numPr>
          <w:ilvl w:val="0"/>
          <w:numId w:val="3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07EA">
        <w:rPr>
          <w:rFonts w:ascii="Times New Roman" w:hAnsi="Times New Roman" w:cs="Times New Roman"/>
          <w:sz w:val="24"/>
          <w:szCs w:val="24"/>
        </w:rPr>
        <w:t>kan|ga|</w:t>
      </w:r>
      <w:r w:rsidRPr="008E07EA">
        <w:rPr>
          <w:rFonts w:ascii="Times New Roman" w:hAnsi="Times New Roman" w:cs="Times New Roman"/>
          <w:sz w:val="24"/>
          <w:szCs w:val="24"/>
          <w:u w:val="single"/>
        </w:rPr>
        <w:t>roo</w:t>
      </w:r>
    </w:p>
    <w:p w:rsidR="008E07EA" w:rsidRPr="008E07EA" w:rsidRDefault="008E07EA" w:rsidP="008E07EA">
      <w:pPr>
        <w:pStyle w:val="NormalWeb"/>
        <w:numPr>
          <w:ilvl w:val="0"/>
          <w:numId w:val="32"/>
        </w:numPr>
      </w:pPr>
      <w:r w:rsidRPr="008E07EA">
        <w:rPr>
          <w:u w:val="single"/>
        </w:rPr>
        <w:t>li</w:t>
      </w:r>
      <w:r w:rsidRPr="008E07EA">
        <w:t>|on</w:t>
      </w:r>
      <w:r w:rsidRPr="008E07EA">
        <w:rPr>
          <w:u w:val="single"/>
        </w:rPr>
        <w:t>﻿</w:t>
      </w:r>
    </w:p>
    <w:p w:rsidR="008E07EA" w:rsidRPr="008E07EA" w:rsidRDefault="008E07EA" w:rsidP="008E07EA">
      <w:pPr>
        <w:pStyle w:val="NormalWeb"/>
        <w:numPr>
          <w:ilvl w:val="0"/>
          <w:numId w:val="32"/>
        </w:numPr>
      </w:pPr>
      <w:r w:rsidRPr="008E07EA">
        <w:t>mos|</w:t>
      </w:r>
      <w:r w:rsidRPr="008E07EA">
        <w:rPr>
          <w:u w:val="single"/>
        </w:rPr>
        <w:t>qui</w:t>
      </w:r>
      <w:r w:rsidRPr="008E07EA">
        <w:t>|to</w:t>
      </w:r>
    </w:p>
    <w:p w:rsidR="008E07EA" w:rsidRPr="008E07EA" w:rsidRDefault="008E07EA" w:rsidP="008E07EA">
      <w:pPr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E3ED5" w:rsidRDefault="002E3ED5" w:rsidP="002E3ED5">
      <w:pPr>
        <w:pStyle w:val="ListParagraph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1456E" w:rsidRPr="0061456E" w:rsidRDefault="008E07EA" w:rsidP="0061456E">
      <w:pPr>
        <w:bidi w:val="0"/>
        <w:rPr>
          <w:rStyle w:val="activity-header-title"/>
          <w:rFonts w:ascii="Times New Roman" w:hAnsi="Times New Roman" w:cs="Times New Roman"/>
          <w:b/>
          <w:bCs/>
          <w:sz w:val="56"/>
          <w:szCs w:val="56"/>
        </w:rPr>
      </w:pPr>
      <w:r w:rsidRPr="0078207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Crocodile Attack!</w:t>
      </w:r>
      <w:r w:rsidRPr="00782076">
        <w:rPr>
          <w:rStyle w:val="title-breadcrumb"/>
          <w:b/>
          <w:bCs/>
          <w:sz w:val="36"/>
          <w:szCs w:val="36"/>
        </w:rPr>
        <w:t xml:space="preserve"> </w:t>
      </w:r>
      <w:r w:rsidR="0061456E" w:rsidRPr="006145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61456E" w:rsidRPr="008E07EA" w:rsidRDefault="008E07EA" w:rsidP="00BB30BF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8E07EA">
        <w:rPr>
          <w:rStyle w:val="answerclass"/>
          <w:rFonts w:ascii="Times New Roman" w:hAnsi="Times New Roman" w:cs="Times New Roman"/>
          <w:sz w:val="24"/>
          <w:szCs w:val="24"/>
        </w:rPr>
        <w:t>there are lots of things you can do</w:t>
      </w:r>
    </w:p>
    <w:p w:rsidR="008E07EA" w:rsidRPr="008E07EA" w:rsidRDefault="008E07EA" w:rsidP="008E07EA">
      <w:pPr>
        <w:pStyle w:val="ListParagraph"/>
        <w:numPr>
          <w:ilvl w:val="0"/>
          <w:numId w:val="9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E07EA">
        <w:rPr>
          <w:rFonts w:ascii="Times New Roman" w:eastAsia="Times New Roman" w:hAnsi="Times New Roman" w:cs="Times New Roman"/>
          <w:sz w:val="24"/>
          <w:szCs w:val="24"/>
          <w:lang w:bidi="ar-SA"/>
        </w:rPr>
        <w:t>not to go near crocodiles</w:t>
      </w:r>
    </w:p>
    <w:p w:rsidR="008F7DF4" w:rsidRDefault="008E07EA" w:rsidP="006914F3">
      <w:pPr>
        <w:bidi w:val="0"/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</w:pPr>
      <w:r w:rsidRPr="0078207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Crocodile Attack!</w:t>
      </w:r>
      <w:r w:rsidRPr="00782076">
        <w:rPr>
          <w:rStyle w:val="title-breadcrumb"/>
          <w:b/>
          <w:bCs/>
          <w:sz w:val="36"/>
          <w:szCs w:val="36"/>
        </w:rPr>
        <w:t xml:space="preserve">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A50396" w:rsidRDefault="008E07EA" w:rsidP="00BB30BF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False</w:t>
      </w:r>
    </w:p>
    <w:p w:rsidR="008E07EA" w:rsidRDefault="008E07EA" w:rsidP="008E07EA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True</w:t>
      </w:r>
    </w:p>
    <w:p w:rsidR="008E07EA" w:rsidRDefault="008E07EA" w:rsidP="008E07EA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False</w:t>
      </w:r>
    </w:p>
    <w:p w:rsidR="008E07EA" w:rsidRDefault="008E07EA" w:rsidP="008E07EA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True</w:t>
      </w:r>
    </w:p>
    <w:p w:rsidR="008E07EA" w:rsidRDefault="008E07EA" w:rsidP="008E07EA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False</w:t>
      </w:r>
    </w:p>
    <w:p w:rsidR="008E07EA" w:rsidRPr="00BB30BF" w:rsidRDefault="008E07EA" w:rsidP="008E07EA">
      <w:pPr>
        <w:pStyle w:val="ListParagraph"/>
        <w:numPr>
          <w:ilvl w:val="0"/>
          <w:numId w:val="30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True</w:t>
      </w:r>
    </w:p>
    <w:p w:rsidR="00AE781F" w:rsidRPr="005410C0" w:rsidRDefault="00AE781F" w:rsidP="005410C0">
      <w:pPr>
        <w:bidi w:val="0"/>
        <w:ind w:left="360"/>
        <w:rPr>
          <w:rFonts w:ascii="Times New Roman" w:hAnsi="Times New Roman" w:cs="Times New Roman"/>
          <w:sz w:val="24"/>
          <w:szCs w:val="24"/>
        </w:rPr>
      </w:pPr>
    </w:p>
    <w:sectPr w:rsidR="00AE781F" w:rsidRPr="005410C0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9A9" w:rsidRDefault="000409A9" w:rsidP="00D35CE8">
      <w:pPr>
        <w:spacing w:after="0" w:line="240" w:lineRule="auto"/>
      </w:pPr>
      <w:r>
        <w:separator/>
      </w:r>
    </w:p>
  </w:endnote>
  <w:endnote w:type="continuationSeparator" w:id="1">
    <w:p w:rsidR="000409A9" w:rsidRDefault="000409A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9A9" w:rsidRDefault="000409A9" w:rsidP="00D35CE8">
      <w:pPr>
        <w:spacing w:after="0" w:line="240" w:lineRule="auto"/>
      </w:pPr>
      <w:r>
        <w:separator/>
      </w:r>
    </w:p>
  </w:footnote>
  <w:footnote w:type="continuationSeparator" w:id="1">
    <w:p w:rsidR="000409A9" w:rsidRDefault="000409A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D432D"/>
    <w:multiLevelType w:val="hybridMultilevel"/>
    <w:tmpl w:val="9A74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F61A1"/>
    <w:multiLevelType w:val="hybridMultilevel"/>
    <w:tmpl w:val="3B466C96"/>
    <w:lvl w:ilvl="0" w:tplc="5950BD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394876"/>
    <w:multiLevelType w:val="hybridMultilevel"/>
    <w:tmpl w:val="14926B6A"/>
    <w:lvl w:ilvl="0" w:tplc="C706A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B3116C"/>
    <w:multiLevelType w:val="hybridMultilevel"/>
    <w:tmpl w:val="FB8E4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68097C"/>
    <w:multiLevelType w:val="hybridMultilevel"/>
    <w:tmpl w:val="70028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436A6A"/>
    <w:multiLevelType w:val="hybridMultilevel"/>
    <w:tmpl w:val="6714D3D8"/>
    <w:lvl w:ilvl="0" w:tplc="9EFA7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23"/>
  </w:num>
  <w:num w:numId="5">
    <w:abstractNumId w:val="21"/>
  </w:num>
  <w:num w:numId="6">
    <w:abstractNumId w:val="14"/>
  </w:num>
  <w:num w:numId="7">
    <w:abstractNumId w:val="24"/>
  </w:num>
  <w:num w:numId="8">
    <w:abstractNumId w:val="27"/>
  </w:num>
  <w:num w:numId="9">
    <w:abstractNumId w:val="28"/>
  </w:num>
  <w:num w:numId="10">
    <w:abstractNumId w:val="31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30"/>
  </w:num>
  <w:num w:numId="16">
    <w:abstractNumId w:val="0"/>
  </w:num>
  <w:num w:numId="17">
    <w:abstractNumId w:val="22"/>
  </w:num>
  <w:num w:numId="18">
    <w:abstractNumId w:val="18"/>
  </w:num>
  <w:num w:numId="19">
    <w:abstractNumId w:val="26"/>
  </w:num>
  <w:num w:numId="20">
    <w:abstractNumId w:val="29"/>
  </w:num>
  <w:num w:numId="21">
    <w:abstractNumId w:val="3"/>
  </w:num>
  <w:num w:numId="22">
    <w:abstractNumId w:val="20"/>
  </w:num>
  <w:num w:numId="23">
    <w:abstractNumId w:val="8"/>
  </w:num>
  <w:num w:numId="24">
    <w:abstractNumId w:val="10"/>
  </w:num>
  <w:num w:numId="25">
    <w:abstractNumId w:val="16"/>
  </w:num>
  <w:num w:numId="26">
    <w:abstractNumId w:val="11"/>
  </w:num>
  <w:num w:numId="27">
    <w:abstractNumId w:val="4"/>
  </w:num>
  <w:num w:numId="28">
    <w:abstractNumId w:val="12"/>
  </w:num>
  <w:num w:numId="29">
    <w:abstractNumId w:val="19"/>
  </w:num>
  <w:num w:numId="30">
    <w:abstractNumId w:val="17"/>
  </w:num>
  <w:num w:numId="31">
    <w:abstractNumId w:val="13"/>
  </w:num>
  <w:num w:numId="32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09A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2C09"/>
    <w:rsid w:val="000A7C5C"/>
    <w:rsid w:val="000B1F1B"/>
    <w:rsid w:val="000B3869"/>
    <w:rsid w:val="000B45FC"/>
    <w:rsid w:val="000C6CE9"/>
    <w:rsid w:val="000C742D"/>
    <w:rsid w:val="000D00E6"/>
    <w:rsid w:val="000D3132"/>
    <w:rsid w:val="000D73EF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3354"/>
    <w:rsid w:val="002A6BBE"/>
    <w:rsid w:val="002A7617"/>
    <w:rsid w:val="002B0003"/>
    <w:rsid w:val="002E16F8"/>
    <w:rsid w:val="002E3ED5"/>
    <w:rsid w:val="002F7A59"/>
    <w:rsid w:val="00300CBD"/>
    <w:rsid w:val="003012F5"/>
    <w:rsid w:val="00315322"/>
    <w:rsid w:val="00324FCC"/>
    <w:rsid w:val="00325F51"/>
    <w:rsid w:val="00327B7A"/>
    <w:rsid w:val="00334FEC"/>
    <w:rsid w:val="00340455"/>
    <w:rsid w:val="00347703"/>
    <w:rsid w:val="00354306"/>
    <w:rsid w:val="00364BAA"/>
    <w:rsid w:val="00370A51"/>
    <w:rsid w:val="00374CCF"/>
    <w:rsid w:val="00376B01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241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F1920"/>
    <w:rsid w:val="005F3CC1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65358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6F761A"/>
    <w:rsid w:val="00704DBF"/>
    <w:rsid w:val="00707155"/>
    <w:rsid w:val="00727A8A"/>
    <w:rsid w:val="007315B1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5BF"/>
    <w:rsid w:val="008C24A2"/>
    <w:rsid w:val="008D6DD2"/>
    <w:rsid w:val="008E07EA"/>
    <w:rsid w:val="008E4608"/>
    <w:rsid w:val="008F28BF"/>
    <w:rsid w:val="008F7DF4"/>
    <w:rsid w:val="00900787"/>
    <w:rsid w:val="009026C4"/>
    <w:rsid w:val="00904686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9F5085"/>
    <w:rsid w:val="00A009B0"/>
    <w:rsid w:val="00A16E4D"/>
    <w:rsid w:val="00A21C27"/>
    <w:rsid w:val="00A32852"/>
    <w:rsid w:val="00A342F3"/>
    <w:rsid w:val="00A42E3C"/>
    <w:rsid w:val="00A50396"/>
    <w:rsid w:val="00A56735"/>
    <w:rsid w:val="00A60399"/>
    <w:rsid w:val="00A612C3"/>
    <w:rsid w:val="00A670ED"/>
    <w:rsid w:val="00A753F3"/>
    <w:rsid w:val="00A84D4A"/>
    <w:rsid w:val="00AA5ECE"/>
    <w:rsid w:val="00AA786E"/>
    <w:rsid w:val="00AB3208"/>
    <w:rsid w:val="00AC3351"/>
    <w:rsid w:val="00AC3C3D"/>
    <w:rsid w:val="00AC701F"/>
    <w:rsid w:val="00AD4364"/>
    <w:rsid w:val="00AD4B39"/>
    <w:rsid w:val="00AE38A2"/>
    <w:rsid w:val="00AE6109"/>
    <w:rsid w:val="00AE781F"/>
    <w:rsid w:val="00AF4486"/>
    <w:rsid w:val="00B01CF6"/>
    <w:rsid w:val="00B128F1"/>
    <w:rsid w:val="00B12B64"/>
    <w:rsid w:val="00B147BB"/>
    <w:rsid w:val="00B1779B"/>
    <w:rsid w:val="00B34422"/>
    <w:rsid w:val="00B51358"/>
    <w:rsid w:val="00B6263F"/>
    <w:rsid w:val="00B8004A"/>
    <w:rsid w:val="00B90012"/>
    <w:rsid w:val="00B926C2"/>
    <w:rsid w:val="00B95672"/>
    <w:rsid w:val="00B95D7C"/>
    <w:rsid w:val="00BA40D4"/>
    <w:rsid w:val="00BB30BF"/>
    <w:rsid w:val="00BC0AFB"/>
    <w:rsid w:val="00BC7243"/>
    <w:rsid w:val="00BD541B"/>
    <w:rsid w:val="00BD7430"/>
    <w:rsid w:val="00BE46BB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1165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247A4"/>
    <w:rsid w:val="00D34660"/>
    <w:rsid w:val="00D35CE8"/>
    <w:rsid w:val="00D419AB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2875"/>
    <w:rsid w:val="00D85FB3"/>
    <w:rsid w:val="00D877A8"/>
    <w:rsid w:val="00D97260"/>
    <w:rsid w:val="00DA776D"/>
    <w:rsid w:val="00DB367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87A"/>
    <w:rsid w:val="00ED3CD8"/>
    <w:rsid w:val="00ED5BC9"/>
    <w:rsid w:val="00EE6308"/>
    <w:rsid w:val="00EF4EC1"/>
    <w:rsid w:val="00EF650C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  <w:style w:type="character" w:customStyle="1" w:styleId="question-number">
    <w:name w:val="question-number"/>
    <w:basedOn w:val="DefaultParagraphFont"/>
    <w:rsid w:val="006F761A"/>
  </w:style>
  <w:style w:type="character" w:customStyle="1" w:styleId="wordview">
    <w:name w:val="wordview"/>
    <w:basedOn w:val="DefaultParagraphFont"/>
    <w:rsid w:val="006F7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4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41</cp:revision>
  <dcterms:created xsi:type="dcterms:W3CDTF">2018-04-19T16:17:00Z</dcterms:created>
  <dcterms:modified xsi:type="dcterms:W3CDTF">2019-12-02T17:23:00Z</dcterms:modified>
</cp:coreProperties>
</file>